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58" w:rsidRDefault="008A3D58" w:rsidP="008A3D58">
      <w:pPr>
        <w:pStyle w:val="Rubrik1"/>
        <w:rPr>
          <w:u w:val="single"/>
        </w:rPr>
      </w:pPr>
      <w:r w:rsidRPr="00F52F57">
        <w:rPr>
          <w:u w:val="single"/>
        </w:rPr>
        <w:t>SANNA – LUNGÖ VÄGSAMFÄLLIGHETSFÖRENING</w:t>
      </w:r>
    </w:p>
    <w:p w:rsidR="008A3D58" w:rsidRDefault="008A3D58" w:rsidP="008A3D58"/>
    <w:p w:rsidR="008A3D58" w:rsidRDefault="008A3D58" w:rsidP="008A3D58">
      <w:pPr>
        <w:pStyle w:val="Rubrik2"/>
        <w:rPr>
          <w:u w:val="single"/>
        </w:rPr>
      </w:pPr>
      <w:r w:rsidRPr="00F52F57">
        <w:rPr>
          <w:u w:val="single"/>
        </w:rPr>
        <w:t>Prot</w:t>
      </w:r>
      <w:r>
        <w:rPr>
          <w:u w:val="single"/>
        </w:rPr>
        <w:t>okoll fört vid årsstämman den 15 juli 2010</w:t>
      </w:r>
      <w:r w:rsidRPr="00F52F57">
        <w:rPr>
          <w:u w:val="single"/>
        </w:rPr>
        <w:t>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 xml:space="preserve">Plats: </w:t>
      </w:r>
      <w:r w:rsidRPr="00E43C65">
        <w:rPr>
          <w:sz w:val="24"/>
          <w:szCs w:val="24"/>
        </w:rPr>
        <w:tab/>
        <w:t>Lungö dansbana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Tid:</w:t>
      </w:r>
      <w:r w:rsidRPr="00E43C65">
        <w:rPr>
          <w:sz w:val="24"/>
          <w:szCs w:val="24"/>
        </w:rPr>
        <w:tab/>
        <w:t>1900</w:t>
      </w:r>
    </w:p>
    <w:p w:rsidR="008A3D58" w:rsidRPr="00E43C65" w:rsidRDefault="008A3D58" w:rsidP="00E43C65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Närvarande:</w:t>
      </w:r>
      <w:r w:rsidRPr="00E43C65">
        <w:rPr>
          <w:sz w:val="24"/>
          <w:szCs w:val="24"/>
        </w:rPr>
        <w:tab/>
      </w:r>
      <w:r w:rsidR="00987C6B" w:rsidRPr="00E43C65">
        <w:rPr>
          <w:sz w:val="24"/>
          <w:szCs w:val="24"/>
        </w:rPr>
        <w:t>ett 35 tal medlemmar hade slutit upp</w:t>
      </w:r>
      <w:r w:rsidRPr="00E43C65">
        <w:rPr>
          <w:sz w:val="24"/>
          <w:szCs w:val="24"/>
        </w:rPr>
        <w:t>.</w:t>
      </w:r>
    </w:p>
    <w:p w:rsidR="00E43C65" w:rsidRPr="00E43C65" w:rsidRDefault="00E43C65" w:rsidP="008A3D58">
      <w:pPr>
        <w:rPr>
          <w:sz w:val="24"/>
          <w:szCs w:val="24"/>
        </w:rPr>
      </w:pP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 xml:space="preserve">§1 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Mötets öppnande:</w:t>
      </w:r>
      <w:r w:rsidRPr="00E43C65">
        <w:rPr>
          <w:sz w:val="24"/>
          <w:szCs w:val="24"/>
        </w:rPr>
        <w:br/>
        <w:t>Anders Kempe hälsade alla de närvarande välkomna och förklarade stämman öppnad. Till mötesordförande valdes Kerstin Olsson.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§2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Val av mötessekreterare:</w:t>
      </w:r>
      <w:r w:rsidRPr="00E43C65">
        <w:rPr>
          <w:sz w:val="24"/>
          <w:szCs w:val="24"/>
        </w:rPr>
        <w:br/>
        <w:t>Stämman valde Monika Karlsson.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§3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Val av justerare:</w:t>
      </w:r>
      <w:r w:rsidRPr="00E43C65">
        <w:rPr>
          <w:sz w:val="24"/>
          <w:szCs w:val="24"/>
        </w:rPr>
        <w:br/>
        <w:t>Stämman valde Claes Oldin och Göran Holmstam.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§4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Mötets behöriga utlysande:</w:t>
      </w:r>
      <w:r w:rsidRPr="00E43C65">
        <w:rPr>
          <w:sz w:val="24"/>
          <w:szCs w:val="24"/>
        </w:rPr>
        <w:br/>
        <w:t>Stämman ansåg mötet behörigt utlyst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§5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Godkännande av dagordningen:</w:t>
      </w:r>
      <w:r w:rsidRPr="00E43C65">
        <w:rPr>
          <w:b/>
          <w:sz w:val="24"/>
          <w:szCs w:val="24"/>
          <w:u w:val="single"/>
        </w:rPr>
        <w:br/>
      </w:r>
      <w:r w:rsidRPr="00E43C65">
        <w:rPr>
          <w:sz w:val="24"/>
          <w:szCs w:val="24"/>
        </w:rPr>
        <w:t>Stämman godkände dagordningen.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§6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Genomgång av föregående årsstämmoprotokoll:</w:t>
      </w:r>
      <w:r w:rsidRPr="00E43C65">
        <w:rPr>
          <w:sz w:val="24"/>
          <w:szCs w:val="24"/>
        </w:rPr>
        <w:br/>
        <w:t>Inga kommentarer av föregående protokoll och det lades till handlingarna.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§7</w:t>
      </w:r>
      <w:r w:rsidRPr="00E43C65">
        <w:rPr>
          <w:sz w:val="24"/>
          <w:szCs w:val="24"/>
        </w:rPr>
        <w:tab/>
      </w:r>
      <w:r w:rsidR="00E43C65">
        <w:rPr>
          <w:b/>
          <w:sz w:val="24"/>
          <w:szCs w:val="24"/>
          <w:u w:val="single"/>
        </w:rPr>
        <w:t>Styrelsen, kassören</w:t>
      </w:r>
      <w:r w:rsidRPr="00E43C65">
        <w:rPr>
          <w:b/>
          <w:sz w:val="24"/>
          <w:szCs w:val="24"/>
          <w:u w:val="single"/>
        </w:rPr>
        <w:t xml:space="preserve"> och revisorernas berättelse:</w:t>
      </w:r>
      <w:r w:rsidR="00CD259C" w:rsidRPr="00E43C65">
        <w:rPr>
          <w:sz w:val="24"/>
          <w:szCs w:val="24"/>
        </w:rPr>
        <w:br/>
        <w:t>a) S</w:t>
      </w:r>
      <w:r w:rsidRPr="00E43C65">
        <w:rPr>
          <w:sz w:val="24"/>
          <w:szCs w:val="24"/>
        </w:rPr>
        <w:t>tyrelsens verksamhetsberättelse godkändes av stämman.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ab/>
        <w:t>b) Kassören gick igenom bokslutet . Stämman godkände bokslutet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ab/>
        <w:t xml:space="preserve">c) Revisorerna förklarade sig nöjda med den ekonomiska redovisningen och föreslog ansvarsfrihet för det gångna räkenskapsåret. 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§8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Ansvarsfrihet:</w:t>
      </w:r>
      <w:r w:rsidRPr="00E43C65">
        <w:rPr>
          <w:sz w:val="24"/>
          <w:szCs w:val="24"/>
        </w:rPr>
        <w:br/>
        <w:t>Stämman gav styrelsen ansvarsfrihet för året 2008/2009.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§9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Framställningar från styrelsen och motioner från medlemmarna:</w:t>
      </w:r>
      <w:r w:rsidRPr="00E43C65">
        <w:rPr>
          <w:sz w:val="24"/>
          <w:szCs w:val="24"/>
        </w:rPr>
        <w:br/>
        <w:t>Inga framställningar eller motioner förelåg.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lastRenderedPageBreak/>
        <w:t>§10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Ersättning till styrelse och revisorer:</w:t>
      </w:r>
      <w:r w:rsidRPr="00E43C65">
        <w:rPr>
          <w:sz w:val="24"/>
          <w:szCs w:val="24"/>
        </w:rPr>
        <w:br/>
        <w:t>Stämman beslöt att kassörens arvode är 1000 kr.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§11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Styrelsens förslag till utgift- och inkomststat:</w:t>
      </w:r>
      <w:r w:rsidRPr="00E43C65">
        <w:rPr>
          <w:sz w:val="24"/>
          <w:szCs w:val="24"/>
        </w:rPr>
        <w:t xml:space="preserve"> </w:t>
      </w:r>
      <w:r w:rsidRPr="00E43C65">
        <w:rPr>
          <w:sz w:val="24"/>
          <w:szCs w:val="24"/>
        </w:rPr>
        <w:br/>
        <w:t>Len</w:t>
      </w:r>
      <w:r w:rsidR="00987ADC" w:rsidRPr="00E43C65">
        <w:rPr>
          <w:sz w:val="24"/>
          <w:szCs w:val="24"/>
        </w:rPr>
        <w:t xml:space="preserve">nart von Post föredrog förslaget till budget för 2010-2011. </w:t>
      </w:r>
      <w:r w:rsidRPr="00E43C65">
        <w:rPr>
          <w:sz w:val="24"/>
          <w:szCs w:val="24"/>
        </w:rPr>
        <w:t>Stämman godkände förslaget.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§12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Val av styrelse och styrelseordförande:</w:t>
      </w:r>
      <w:r w:rsidRPr="00E43C65">
        <w:rPr>
          <w:sz w:val="24"/>
          <w:szCs w:val="24"/>
        </w:rPr>
        <w:br/>
        <w:t>Till ordförande på 1 år valdes Anders Kempe.</w:t>
      </w:r>
      <w:r w:rsidRPr="00E43C65">
        <w:rPr>
          <w:sz w:val="24"/>
          <w:szCs w:val="24"/>
        </w:rPr>
        <w:br/>
        <w:t xml:space="preserve">Till ledamöter på 2 år </w:t>
      </w:r>
      <w:r w:rsidR="00987ADC" w:rsidRPr="00E43C65">
        <w:rPr>
          <w:sz w:val="24"/>
          <w:szCs w:val="24"/>
        </w:rPr>
        <w:t>om</w:t>
      </w:r>
      <w:r w:rsidRPr="00E43C65">
        <w:rPr>
          <w:sz w:val="24"/>
          <w:szCs w:val="24"/>
        </w:rPr>
        <w:t>valdes</w:t>
      </w:r>
      <w:r w:rsidR="00987ADC" w:rsidRPr="00E43C65">
        <w:rPr>
          <w:sz w:val="24"/>
          <w:szCs w:val="24"/>
        </w:rPr>
        <w:t xml:space="preserve"> Lennart von Post och Lennart Pettersson.</w:t>
      </w:r>
      <w:r w:rsidR="00987ADC" w:rsidRPr="00E43C65">
        <w:rPr>
          <w:sz w:val="24"/>
          <w:szCs w:val="24"/>
        </w:rPr>
        <w:br/>
        <w:t>S</w:t>
      </w:r>
      <w:r w:rsidRPr="00E43C65">
        <w:rPr>
          <w:sz w:val="24"/>
          <w:szCs w:val="24"/>
        </w:rPr>
        <w:t>uppleanter</w:t>
      </w:r>
      <w:r w:rsidR="00987ADC" w:rsidRPr="00E43C65">
        <w:rPr>
          <w:sz w:val="24"/>
          <w:szCs w:val="24"/>
        </w:rPr>
        <w:t xml:space="preserve">na </w:t>
      </w:r>
      <w:r w:rsidRPr="00E43C65">
        <w:rPr>
          <w:sz w:val="24"/>
          <w:szCs w:val="24"/>
        </w:rPr>
        <w:t>Verna Norlin, K</w:t>
      </w:r>
      <w:r w:rsidR="00987ADC" w:rsidRPr="00E43C65">
        <w:rPr>
          <w:sz w:val="24"/>
          <w:szCs w:val="24"/>
        </w:rPr>
        <w:t>jell Wiklund och Kurt Andersson har 1 år kvar.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§13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Val av revisorer:</w:t>
      </w:r>
      <w:r w:rsidRPr="00E43C65">
        <w:rPr>
          <w:sz w:val="24"/>
          <w:szCs w:val="24"/>
        </w:rPr>
        <w:br/>
        <w:t xml:space="preserve">Till revisorer omvaldes Göran Andersson och Carl-Johan Tibblin. </w:t>
      </w:r>
      <w:r w:rsidRPr="00E43C65">
        <w:rPr>
          <w:sz w:val="24"/>
          <w:szCs w:val="24"/>
        </w:rPr>
        <w:br/>
        <w:t>till suppleanter valdes Marika Svanberg och Inger Vänglund.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§14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Val av valberedning:</w:t>
      </w:r>
      <w:r w:rsidRPr="00E43C65">
        <w:rPr>
          <w:sz w:val="24"/>
          <w:szCs w:val="24"/>
        </w:rPr>
        <w:br/>
        <w:t>Valberedningen omvaldes: Gunnar Westerlund (sammankallande), Kerstin Olsson och Hans Nyberg.</w:t>
      </w:r>
    </w:p>
    <w:p w:rsidR="00987ADC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§15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Övriga frågor:</w:t>
      </w:r>
      <w:r w:rsidRPr="00E43C65">
        <w:rPr>
          <w:sz w:val="24"/>
          <w:szCs w:val="24"/>
        </w:rPr>
        <w:br/>
      </w:r>
      <w:r w:rsidR="00987C6B" w:rsidRPr="00E43C65">
        <w:rPr>
          <w:sz w:val="24"/>
          <w:szCs w:val="24"/>
        </w:rPr>
        <w:t>a)</w:t>
      </w:r>
      <w:r w:rsidR="00987ADC" w:rsidRPr="00E43C65">
        <w:rPr>
          <w:sz w:val="24"/>
          <w:szCs w:val="24"/>
        </w:rPr>
        <w:t xml:space="preserve">Vägombyggnaden vid Drafle ska utföras inom 5 år enligt fastighetsdomstolen beslut 2010-03-10. </w:t>
      </w:r>
      <w:r w:rsidR="00987C6B" w:rsidRPr="00E43C65">
        <w:rPr>
          <w:sz w:val="24"/>
          <w:szCs w:val="24"/>
        </w:rPr>
        <w:t>Årsstämman</w:t>
      </w:r>
      <w:r w:rsidR="00987ADC" w:rsidRPr="00E43C65">
        <w:rPr>
          <w:sz w:val="24"/>
          <w:szCs w:val="24"/>
        </w:rPr>
        <w:t xml:space="preserve"> beslöt att ge styrelsen i uppdrag att ta fram en detaljplanering av väg</w:t>
      </w:r>
      <w:r w:rsidR="00987C6B" w:rsidRPr="00E43C65">
        <w:rPr>
          <w:sz w:val="24"/>
          <w:szCs w:val="24"/>
        </w:rPr>
        <w:t>bygget, en kostnadsberäkning och ekonomiska konsekvenser för andelsägarna. Denna information ska delges samtliga medlemmar 14 dagar innan årsstämman 2011.</w:t>
      </w:r>
    </w:p>
    <w:p w:rsidR="00E43C65" w:rsidRPr="00E43C65" w:rsidRDefault="00E43C65" w:rsidP="00E43C65">
      <w:pPr>
        <w:ind w:left="1304"/>
        <w:rPr>
          <w:sz w:val="24"/>
          <w:szCs w:val="24"/>
        </w:rPr>
      </w:pPr>
      <w:r w:rsidRPr="00E43C65">
        <w:rPr>
          <w:rStyle w:val="normalchar1"/>
          <w:rFonts w:asciiTheme="minorHAnsi" w:hAnsiTheme="minorHAnsi"/>
          <w:sz w:val="24"/>
          <w:szCs w:val="24"/>
        </w:rPr>
        <w:t>b)Lungö brygga har fått ett stort hål i betongplattan och hela bryggan har underminerats. Lungö brygga tillhör vägsamfälligheten och samfälligheten har en underhållsskyldighet enligt 1980 års förrättning. Per Edin har undersökt möjligheten till EU-bidrag. Hemsö Skärgårdsförening har en projektidé om en förstudie som omfattar en inventering av bryggor, kajer och småbåtshamnar på Hemsö inom landsbygdsprogrammet Leader.  </w:t>
      </w:r>
      <w:r w:rsidRPr="00E43C65">
        <w:rPr>
          <w:sz w:val="24"/>
          <w:szCs w:val="24"/>
        </w:rPr>
        <w:br/>
      </w:r>
      <w:r w:rsidRPr="00E43C65">
        <w:rPr>
          <w:rStyle w:val="normalchar1"/>
          <w:rFonts w:asciiTheme="minorHAnsi" w:hAnsiTheme="minorHAnsi"/>
          <w:sz w:val="24"/>
          <w:szCs w:val="24"/>
        </w:rPr>
        <w:t xml:space="preserve">Styrelsen beslöt i maj att delta i förstudien, en kostnad på 5000 kr. </w:t>
      </w:r>
    </w:p>
    <w:p w:rsidR="008A3D58" w:rsidRPr="00E43C65" w:rsidRDefault="00E43C65" w:rsidP="00987ADC">
      <w:pPr>
        <w:ind w:left="1304"/>
        <w:rPr>
          <w:sz w:val="24"/>
          <w:szCs w:val="24"/>
        </w:rPr>
      </w:pPr>
      <w:r w:rsidRPr="00E43C65">
        <w:rPr>
          <w:sz w:val="24"/>
          <w:szCs w:val="24"/>
        </w:rPr>
        <w:t>c</w:t>
      </w:r>
      <w:r w:rsidR="00987C6B" w:rsidRPr="00E43C65">
        <w:rPr>
          <w:sz w:val="24"/>
          <w:szCs w:val="24"/>
        </w:rPr>
        <w:t>)</w:t>
      </w:r>
      <w:r w:rsidR="008A3D58" w:rsidRPr="00E43C65">
        <w:rPr>
          <w:sz w:val="24"/>
          <w:szCs w:val="24"/>
        </w:rPr>
        <w:t>Bilar som står ”felparkerade” vid Lungö brygga.</w:t>
      </w:r>
      <w:r w:rsidR="00987ADC" w:rsidRPr="00E43C65">
        <w:rPr>
          <w:sz w:val="24"/>
          <w:szCs w:val="24"/>
        </w:rPr>
        <w:t xml:space="preserve"> Beslut att styrelsen löser detta problem under kommande år.</w:t>
      </w:r>
    </w:p>
    <w:p w:rsidR="00987C6B" w:rsidRPr="00E43C65" w:rsidRDefault="00E43C65" w:rsidP="00987ADC">
      <w:pPr>
        <w:ind w:left="1304"/>
        <w:rPr>
          <w:sz w:val="24"/>
          <w:szCs w:val="24"/>
        </w:rPr>
      </w:pPr>
      <w:r w:rsidRPr="00E43C65">
        <w:rPr>
          <w:sz w:val="24"/>
          <w:szCs w:val="24"/>
        </w:rPr>
        <w:t>d</w:t>
      </w:r>
      <w:r w:rsidR="00987C6B" w:rsidRPr="00E43C65">
        <w:rPr>
          <w:sz w:val="24"/>
          <w:szCs w:val="24"/>
        </w:rPr>
        <w:t>) Information om lyktstolpen vid Lungö brygga. Den lyser, men lutar!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§16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Stämmoprotokollets tillgänglighet:</w:t>
      </w:r>
      <w:r w:rsidRPr="00E43C65">
        <w:rPr>
          <w:sz w:val="24"/>
          <w:szCs w:val="24"/>
        </w:rPr>
        <w:br/>
        <w:t xml:space="preserve">Spruthuset på Lungö och anslagstavlan vid parkeringen Korvhamn. </w:t>
      </w:r>
      <w:r w:rsidR="00987C6B" w:rsidRPr="00E43C65">
        <w:rPr>
          <w:sz w:val="24"/>
          <w:szCs w:val="24"/>
        </w:rPr>
        <w:t>Protokollet s</w:t>
      </w:r>
      <w:r w:rsidRPr="00E43C65">
        <w:rPr>
          <w:sz w:val="24"/>
          <w:szCs w:val="24"/>
        </w:rPr>
        <w:t>kall finnas tillgängligt 2 veckor efter årsstämman.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lastRenderedPageBreak/>
        <w:t>§17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Nästa årsstämma:</w:t>
      </w:r>
      <w:r w:rsidR="00987C6B" w:rsidRPr="00E43C65">
        <w:rPr>
          <w:sz w:val="24"/>
          <w:szCs w:val="24"/>
        </w:rPr>
        <w:br/>
        <w:t>Torsdag den 21 juli 2011 kl. 1900</w:t>
      </w:r>
      <w:r w:rsidRPr="00E43C65">
        <w:rPr>
          <w:sz w:val="24"/>
          <w:szCs w:val="24"/>
        </w:rPr>
        <w:t>, dansbanan Lungö.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§18</w:t>
      </w:r>
      <w:r w:rsidRPr="00E43C65">
        <w:rPr>
          <w:sz w:val="24"/>
          <w:szCs w:val="24"/>
        </w:rPr>
        <w:tab/>
      </w:r>
      <w:r w:rsidRPr="00E43C65">
        <w:rPr>
          <w:b/>
          <w:sz w:val="24"/>
          <w:szCs w:val="24"/>
          <w:u w:val="single"/>
        </w:rPr>
        <w:t>Mötets avslutande:</w:t>
      </w:r>
      <w:r w:rsidRPr="00E43C65">
        <w:rPr>
          <w:sz w:val="24"/>
          <w:szCs w:val="24"/>
        </w:rPr>
        <w:br/>
        <w:t>Mötesordförande tackade för visat intre</w:t>
      </w:r>
      <w:r w:rsidR="00987C6B" w:rsidRPr="00E43C65">
        <w:rPr>
          <w:sz w:val="24"/>
          <w:szCs w:val="24"/>
        </w:rPr>
        <w:t>sse och förklarade 2010</w:t>
      </w:r>
      <w:r w:rsidRPr="00E43C65">
        <w:rPr>
          <w:sz w:val="24"/>
          <w:szCs w:val="24"/>
        </w:rPr>
        <w:t xml:space="preserve"> årsstämma avslutad.</w:t>
      </w:r>
    </w:p>
    <w:p w:rsidR="00E43C65" w:rsidRDefault="00E43C65" w:rsidP="00987C6B">
      <w:pPr>
        <w:rPr>
          <w:b/>
          <w:sz w:val="24"/>
          <w:szCs w:val="24"/>
          <w:u w:val="single"/>
        </w:rPr>
      </w:pPr>
    </w:p>
    <w:p w:rsidR="00E43C65" w:rsidRDefault="00E43C65" w:rsidP="00987C6B">
      <w:pPr>
        <w:rPr>
          <w:b/>
          <w:sz w:val="24"/>
          <w:szCs w:val="24"/>
          <w:u w:val="single"/>
        </w:rPr>
      </w:pPr>
    </w:p>
    <w:p w:rsidR="008A3D58" w:rsidRPr="00E43C65" w:rsidRDefault="008A3D58" w:rsidP="00987C6B">
      <w:pPr>
        <w:rPr>
          <w:sz w:val="24"/>
          <w:szCs w:val="24"/>
        </w:rPr>
      </w:pPr>
      <w:r w:rsidRPr="00E43C65">
        <w:rPr>
          <w:b/>
          <w:sz w:val="24"/>
          <w:szCs w:val="24"/>
          <w:u w:val="single"/>
        </w:rPr>
        <w:t>Vid protokollet:</w:t>
      </w:r>
    </w:p>
    <w:p w:rsidR="00987C6B" w:rsidRPr="00E43C65" w:rsidRDefault="00E43C65" w:rsidP="00987C6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Monika Karlsson</w:t>
      </w:r>
      <w:r>
        <w:rPr>
          <w:sz w:val="24"/>
          <w:szCs w:val="24"/>
        </w:rPr>
        <w:tab/>
        <w:t>Kerstin Olsson</w:t>
      </w:r>
      <w:r>
        <w:rPr>
          <w:sz w:val="24"/>
          <w:szCs w:val="24"/>
        </w:rPr>
        <w:tab/>
      </w:r>
      <w:r w:rsidR="008A3D58" w:rsidRPr="00E43C65">
        <w:rPr>
          <w:sz w:val="24"/>
          <w:szCs w:val="24"/>
        </w:rPr>
        <w:t>Claes Oldin</w:t>
      </w:r>
      <w:r w:rsidR="00987C6B" w:rsidRPr="00E43C65">
        <w:rPr>
          <w:sz w:val="24"/>
          <w:szCs w:val="24"/>
        </w:rPr>
        <w:tab/>
        <w:t>Göran Holmstam</w:t>
      </w:r>
    </w:p>
    <w:p w:rsidR="008A3D58" w:rsidRPr="00E43C65" w:rsidRDefault="008A3D58" w:rsidP="008A3D58">
      <w:pPr>
        <w:rPr>
          <w:sz w:val="24"/>
          <w:szCs w:val="24"/>
        </w:rPr>
      </w:pPr>
      <w:r w:rsidRPr="00E43C65">
        <w:rPr>
          <w:sz w:val="24"/>
          <w:szCs w:val="24"/>
        </w:rPr>
        <w:tab/>
      </w:r>
    </w:p>
    <w:p w:rsidR="00987C6B" w:rsidRPr="00E43C65" w:rsidRDefault="008A3D58" w:rsidP="00987C6B">
      <w:pPr>
        <w:ind w:left="1304" w:hanging="1304"/>
        <w:rPr>
          <w:sz w:val="24"/>
          <w:szCs w:val="24"/>
        </w:rPr>
      </w:pPr>
      <w:r w:rsidRPr="00E43C65">
        <w:rPr>
          <w:sz w:val="24"/>
          <w:szCs w:val="24"/>
        </w:rPr>
        <w:t>Sekreterare</w:t>
      </w:r>
      <w:r w:rsidRPr="00E43C65">
        <w:rPr>
          <w:sz w:val="24"/>
          <w:szCs w:val="24"/>
        </w:rPr>
        <w:tab/>
      </w:r>
      <w:r w:rsidRPr="00E43C65">
        <w:rPr>
          <w:sz w:val="24"/>
          <w:szCs w:val="24"/>
        </w:rPr>
        <w:tab/>
        <w:t>ordförande</w:t>
      </w:r>
      <w:r w:rsidRPr="00E43C65">
        <w:rPr>
          <w:sz w:val="24"/>
          <w:szCs w:val="24"/>
        </w:rPr>
        <w:tab/>
      </w:r>
      <w:r w:rsidRPr="00E43C65">
        <w:rPr>
          <w:sz w:val="24"/>
          <w:szCs w:val="24"/>
        </w:rPr>
        <w:tab/>
        <w:t>justerare</w:t>
      </w:r>
      <w:r w:rsidR="00987C6B" w:rsidRPr="00E43C65">
        <w:rPr>
          <w:sz w:val="24"/>
          <w:szCs w:val="24"/>
        </w:rPr>
        <w:t xml:space="preserve"> </w:t>
      </w:r>
      <w:r w:rsidR="00987C6B" w:rsidRPr="00E43C65">
        <w:rPr>
          <w:sz w:val="24"/>
          <w:szCs w:val="24"/>
        </w:rPr>
        <w:tab/>
        <w:t>justerare</w:t>
      </w:r>
    </w:p>
    <w:p w:rsidR="008A3D58" w:rsidRPr="00E43C65" w:rsidRDefault="008A3D58" w:rsidP="008A3D58">
      <w:pPr>
        <w:ind w:left="1304" w:hanging="1304"/>
        <w:rPr>
          <w:sz w:val="24"/>
          <w:szCs w:val="24"/>
        </w:rPr>
      </w:pPr>
    </w:p>
    <w:p w:rsidR="00F375D6" w:rsidRDefault="00F375D6"/>
    <w:sectPr w:rsidR="00F375D6" w:rsidSect="00F375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FB" w:rsidRDefault="007964FB" w:rsidP="00E43C65">
      <w:pPr>
        <w:spacing w:after="0" w:line="240" w:lineRule="auto"/>
      </w:pPr>
      <w:r>
        <w:separator/>
      </w:r>
    </w:p>
  </w:endnote>
  <w:endnote w:type="continuationSeparator" w:id="0">
    <w:p w:rsidR="007964FB" w:rsidRDefault="007964FB" w:rsidP="00E4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9376"/>
      <w:docPartObj>
        <w:docPartGallery w:val="Page Numbers (Bottom of Page)"/>
        <w:docPartUnique/>
      </w:docPartObj>
    </w:sdtPr>
    <w:sdtContent>
      <w:p w:rsidR="00E43C65" w:rsidRDefault="00E43C65">
        <w:pPr>
          <w:pStyle w:val="Sidfo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3C65" w:rsidRDefault="00E43C6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FB" w:rsidRDefault="007964FB" w:rsidP="00E43C65">
      <w:pPr>
        <w:spacing w:after="0" w:line="240" w:lineRule="auto"/>
      </w:pPr>
      <w:r>
        <w:separator/>
      </w:r>
    </w:p>
  </w:footnote>
  <w:footnote w:type="continuationSeparator" w:id="0">
    <w:p w:rsidR="007964FB" w:rsidRDefault="007964FB" w:rsidP="00E4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D58"/>
    <w:rsid w:val="00383D5A"/>
    <w:rsid w:val="007964FB"/>
    <w:rsid w:val="007E486C"/>
    <w:rsid w:val="008A3D58"/>
    <w:rsid w:val="00987ADC"/>
    <w:rsid w:val="00987C6B"/>
    <w:rsid w:val="00A16FD0"/>
    <w:rsid w:val="00CD259C"/>
    <w:rsid w:val="00E43C65"/>
    <w:rsid w:val="00F3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58"/>
  </w:style>
  <w:style w:type="paragraph" w:styleId="Rubrik1">
    <w:name w:val="heading 1"/>
    <w:basedOn w:val="Normal"/>
    <w:next w:val="Normal"/>
    <w:link w:val="Rubrik1Char"/>
    <w:uiPriority w:val="9"/>
    <w:qFormat/>
    <w:rsid w:val="008A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A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char1">
    <w:name w:val="normal__char1"/>
    <w:basedOn w:val="Standardstycketeckensnitt"/>
    <w:rsid w:val="00E43C6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Sidhuvud">
    <w:name w:val="header"/>
    <w:basedOn w:val="Normal"/>
    <w:link w:val="SidhuvudChar"/>
    <w:uiPriority w:val="99"/>
    <w:semiHidden/>
    <w:unhideWhenUsed/>
    <w:rsid w:val="00E4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43C65"/>
  </w:style>
  <w:style w:type="paragraph" w:styleId="Sidfot">
    <w:name w:val="footer"/>
    <w:basedOn w:val="Normal"/>
    <w:link w:val="SidfotChar"/>
    <w:uiPriority w:val="99"/>
    <w:unhideWhenUsed/>
    <w:rsid w:val="00E4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C444-1B06-42BD-88CA-F310F25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wiklund</dc:creator>
  <cp:keywords/>
  <dc:description/>
  <cp:lastModifiedBy>john wiklund</cp:lastModifiedBy>
  <cp:revision>3</cp:revision>
  <cp:lastPrinted>2010-07-18T18:43:00Z</cp:lastPrinted>
  <dcterms:created xsi:type="dcterms:W3CDTF">2010-07-18T17:57:00Z</dcterms:created>
  <dcterms:modified xsi:type="dcterms:W3CDTF">2010-07-18T20:45:00Z</dcterms:modified>
</cp:coreProperties>
</file>